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132126">
        <w:rPr>
          <w:rFonts w:ascii="Palatino Linotype" w:eastAsia="Times New Roman" w:hAnsi="Palatino Linotype" w:cs="Times New Roman"/>
          <w:b/>
          <w:sz w:val="28"/>
          <w:szCs w:val="28"/>
        </w:rPr>
        <w:t>NIILO HELANDERIN SÄÄTIÖ</w:t>
      </w:r>
      <w:r w:rsidRPr="00132126">
        <w:rPr>
          <w:rFonts w:ascii="Palatino Linotype" w:eastAsia="Times New Roman" w:hAnsi="Palatino Linotype" w:cs="Times New Roman"/>
          <w:b/>
          <w:sz w:val="28"/>
          <w:szCs w:val="28"/>
        </w:rPr>
        <w:tab/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132126">
        <w:rPr>
          <w:rFonts w:ascii="Palatino Linotype" w:eastAsia="Times New Roman" w:hAnsi="Palatino Linotype" w:cs="Times New Roman"/>
          <w:b/>
          <w:sz w:val="28"/>
          <w:szCs w:val="28"/>
        </w:rPr>
        <w:t>Apurahat 2016</w:t>
      </w:r>
    </w:p>
    <w:p w:rsidR="00132126" w:rsidRDefault="00F962A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proofErr w:type="gramStart"/>
      <w:r>
        <w:rPr>
          <w:rFonts w:ascii="Palatino Linotype" w:eastAsia="Times New Roman" w:hAnsi="Palatino Linotype" w:cs="Times New Roman"/>
          <w:b/>
          <w:sz w:val="20"/>
        </w:rPr>
        <w:t>Yhteensä myönnetty</w:t>
      </w:r>
      <w:r w:rsidR="003A625B">
        <w:rPr>
          <w:rFonts w:ascii="Palatino Linotype" w:eastAsia="Times New Roman" w:hAnsi="Palatino Linotype" w:cs="Times New Roman"/>
          <w:b/>
          <w:sz w:val="20"/>
        </w:rPr>
        <w:t xml:space="preserve"> 112</w:t>
      </w:r>
      <w:r>
        <w:rPr>
          <w:rFonts w:ascii="Palatino Linotype" w:eastAsia="Times New Roman" w:hAnsi="Palatino Linotype" w:cs="Times New Roman"/>
          <w:b/>
          <w:sz w:val="20"/>
        </w:rPr>
        <w:t xml:space="preserve"> apurahaa</w:t>
      </w:r>
      <w:r w:rsidR="00223819">
        <w:rPr>
          <w:rFonts w:ascii="Palatino Linotype" w:eastAsia="Times New Roman" w:hAnsi="Palatino Linotype" w:cs="Times New Roman"/>
          <w:b/>
          <w:sz w:val="20"/>
        </w:rPr>
        <w:t>; noin 14 % tulleista hakemuksista</w:t>
      </w:r>
      <w:proofErr w:type="gramEnd"/>
    </w:p>
    <w:p w:rsidR="00F962A6" w:rsidRPr="00132126" w:rsidRDefault="00F962A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>
        <w:rPr>
          <w:rFonts w:ascii="Palatino Linotype" w:eastAsia="Times New Roman" w:hAnsi="Palatino Linotype" w:cs="Times New Roman"/>
          <w:b/>
          <w:sz w:val="20"/>
        </w:rPr>
        <w:t xml:space="preserve">Summa yhteensä </w:t>
      </w:r>
      <w:r w:rsidR="003A625B">
        <w:rPr>
          <w:rFonts w:ascii="Palatino Linotype" w:eastAsia="Times New Roman" w:hAnsi="Palatino Linotype" w:cs="Times New Roman"/>
          <w:b/>
          <w:sz w:val="20"/>
        </w:rPr>
        <w:t>899.300 euroa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1. Matematiikka ja muut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tieteet          10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kpl, 175.000 €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Filosofian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tohtori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Janne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Karimäki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tutkimukseen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Mathematical formalisms of quantum physics with applications to classical diffusion and data analysis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lisensiaatti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>Kyösti Karttunen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kompleksisen datan analyysia ja visualisointia käsittelevään väitöskirjatyöhön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Humanististen tietei</w:t>
      </w:r>
      <w:r w:rsidR="00F606FB">
        <w:rPr>
          <w:rFonts w:ascii="Palatino Linotype" w:eastAsia="Times New Roman" w:hAnsi="Palatino Linotype" w:cs="Times New Roman"/>
          <w:sz w:val="20"/>
        </w:rPr>
        <w:t>d</w:t>
      </w:r>
      <w:bookmarkStart w:id="0" w:name="_GoBack"/>
      <w:bookmarkEnd w:id="0"/>
      <w:r w:rsidRPr="00132126">
        <w:rPr>
          <w:rFonts w:ascii="Palatino Linotype" w:eastAsia="Times New Roman" w:hAnsi="Palatino Linotype" w:cs="Times New Roman"/>
          <w:sz w:val="20"/>
        </w:rPr>
        <w:t xml:space="preserve">en kandidaatti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>Tiina Katriina Kukkonen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Geometriset rakenteet Aleksis Kiven teksteissä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Juha Kuortti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Ääntöväylän matemaattinen mallinnus lääketieteellisiin tarkoituksiin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tohtori, Dosentti </w:t>
      </w:r>
      <w:r w:rsidRPr="00132126">
        <w:rPr>
          <w:rFonts w:ascii="Palatino Linotype" w:eastAsia="Times New Roman" w:hAnsi="Palatino Linotype" w:cs="Times New Roman"/>
          <w:b/>
          <w:sz w:val="20"/>
        </w:rPr>
        <w:t>Kirsi Peltonen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suurelle yleisölle avoimeen matematiikkaa ja taiteita yhdistävän kollokvion järjestämiseen vuoden 2017 aikana Aalto-yliopistossa sekä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Bridges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2017-tapahtumaan osallistumiseen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Joel Röntynen</w:t>
      </w:r>
      <w:r w:rsidRPr="00132126">
        <w:rPr>
          <w:rFonts w:ascii="Palatino Linotype" w:eastAsia="Times New Roman" w:hAnsi="Palatino Linotype" w:cs="Times New Roman"/>
          <w:sz w:val="20"/>
        </w:rPr>
        <w:tab/>
        <w:t>12.500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Topologisten materiaalien teoreettinen tutkimus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Filosofian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Jan Snellman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tutkimukseen: Hierarkioiden, mielipiteiden ja yhteisöjen muodostuminen agenttipohjaisissa simulaatioissa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tohtori, dosentti </w:t>
      </w:r>
      <w:r w:rsidRPr="00132126">
        <w:rPr>
          <w:rFonts w:ascii="Palatino Linotype" w:eastAsia="Times New Roman" w:hAnsi="Palatino Linotype" w:cs="Times New Roman"/>
          <w:b/>
          <w:sz w:val="20"/>
        </w:rPr>
        <w:t>Tanja Tarvainen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12.500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tutkimukseen: Laskennallisia menetelmiä kvantitatiiviseen fotoakustiseen kuvantamiseen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Juha Tiirola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tutkimukseen: Matemaattisen kuvankäsittelyn menetelmiä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Master of </w:t>
      </w:r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science</w:t>
      </w:r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Johan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Westö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väitöskirjatyöhön: Puheen prosessointi kuuloaivokuorella tapahtuvan ajallisen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intergroimisen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tuloksena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2.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Kaupunkitaide          36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kpl, 242.000 €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Anniina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Ala-Ruona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7.000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taiteellis-taidepedagogiseen projektiin urbaanista omavaraisuudesta: Vieraanvarainen kaupunkitila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Teatteritaiteen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Marko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Alastalo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Paikkasidonnaisten performanssien dokumentaatioihin perustuvan näyttelyn valmistamiseen Budapestissa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Arte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ry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</w:rPr>
        <w:t>Arte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ry:n vuonna 2015 alkaneeseen kaupunkitilan tutkimus- ja näyttelyhankkeeseen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lastRenderedPageBreak/>
        <w:t xml:space="preserve">Doctor of philosophy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Eeva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Berglund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ja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työryhmä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kuunnelman ja julkaisun toteuttamiseen yhteisöllisten kaupunkikävelyiden pohjalta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Maija Blåfield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taideteoksen, äänidokumentin ja matkapuhelinsovelluksen "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Vänkäri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>" toteuttamiseen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Bryggman-instituutti</w:t>
      </w:r>
      <w:r w:rsidRPr="00132126">
        <w:rPr>
          <w:rFonts w:ascii="Palatino Linotype" w:eastAsia="Times New Roman" w:hAnsi="Palatino Linotype" w:cs="Times New Roman"/>
          <w:sz w:val="20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Erik Bryggmanin 125-vuotisjuhlavuoden tapahtumiin Maarianhaminassa, Tampereella ja Turun kampusalueella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Tanssitaiteen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Titta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Court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Torniossa järjestettävän Yhteisötanssifestivaalin kaupunkitiloissa tapahtuvien teosten ja toimintojen kustannuksiin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Teatteri-ilmaisun ohjaaja (AMK)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Israel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Falke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ja Työryhmä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Livsmedlet-teatteri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paikkasidonnaisen varjoteatteriesityksen Varjohallitus valmistamiseen 2017 Turun kaduilla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Musiikin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Mikko Haapoja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Helsingin reitit - KATVE.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-</w:t>
      </w:r>
      <w:proofErr w:type="gramEnd"/>
      <w:r w:rsidRPr="00132126">
        <w:rPr>
          <w:rFonts w:ascii="Palatino Linotype" w:eastAsia="Times New Roman" w:hAnsi="Palatino Linotype" w:cs="Times New Roman"/>
          <w:sz w:val="20"/>
        </w:rPr>
        <w:t>audiovisuaalisen installaatio- ja julkaisukokonaisuuden valmistamiseen kantakaupungin sisäpihojen ja katonharjojen Helsingistä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Kuvataiteilija AMK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Ritva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Harle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11.000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PARKKILAIVA - kaupunkitaideteoksen valmistamiseen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Tanssija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Elsa Heikkilä ja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NOLLAPiSTE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-kollektiivi</w:t>
      </w:r>
      <w:r w:rsidRPr="00132126">
        <w:rPr>
          <w:rFonts w:ascii="Palatino Linotype" w:eastAsia="Times New Roman" w:hAnsi="Palatino Linotype" w:cs="Times New Roman"/>
          <w:sz w:val="20"/>
        </w:rPr>
        <w:tab/>
        <w:t>9.000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La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fin/loppu/Finnished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-installaation toteuttamiseen Aurajoen rannassa, Turussa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lastRenderedPageBreak/>
        <w:t>Helsingin kaupunginmuseo</w:t>
      </w:r>
      <w:r w:rsidRPr="00132126">
        <w:rPr>
          <w:rFonts w:ascii="Palatino Linotype" w:eastAsia="Times New Roman" w:hAnsi="Palatino Linotype" w:cs="Times New Roman"/>
          <w:sz w:val="20"/>
        </w:rPr>
        <w:tab/>
        <w:t>8.000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draama- ja valokuvataideteoshankkeeseen "1918. Nyt!"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Medianomi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YAMK </w:t>
      </w:r>
      <w:r w:rsidRPr="00132126">
        <w:rPr>
          <w:rFonts w:ascii="Palatino Linotype" w:eastAsia="Times New Roman" w:hAnsi="Palatino Linotype" w:cs="Times New Roman"/>
          <w:b/>
          <w:sz w:val="20"/>
        </w:rPr>
        <w:t>Päivi Hintsanen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Random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Prints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-projektin toteuttamiseen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Heidi Elisabeth Hänninen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monikulttuuriseen ja yhteisötaiteelliseen katutaidehankkeeseen Helsingin Kontulassa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Ida Alina Immonen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1.000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GalleriaGalleria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pop-up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näyttelytilan järjestämiseen Seinäjoella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1.6.-30.8.2016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Kuvataiteilija, Suunnittelija </w:t>
      </w:r>
      <w:r w:rsidRPr="00132126">
        <w:rPr>
          <w:rFonts w:ascii="Palatino Linotype" w:eastAsia="Times New Roman" w:hAnsi="Palatino Linotype" w:cs="Times New Roman"/>
          <w:b/>
          <w:sz w:val="20"/>
        </w:rPr>
        <w:t>Tuija Asta Järvenpää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sarjallisen teoksen GALLERIA_ /_2_3_N_5_9 toteuttamiseen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Katri Kainulainen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Lähiöperformanssi-projektiin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Yhteiskuntatieteiden kandidaatti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Evelin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Kask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poikkitaiteellisen installaatioteoksen toteuttamiseen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Musiikin kandidaatti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Amanda Kauranne ja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Keitaat/Oases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-työryhmä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monitaiteisen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Keitaat/Oases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-installaatiosarjan työstämiseen ja esittämiseen Helsingissä keväällä 2017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Ulla Leppävuori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gramStart"/>
      <w:r w:rsidRPr="00132126">
        <w:rPr>
          <w:rFonts w:ascii="Palatino Linotype" w:eastAsia="Times New Roman" w:hAnsi="Palatino Linotype" w:cs="Times New Roman"/>
          <w:sz w:val="20"/>
        </w:rPr>
        <w:t xml:space="preserve">Taiteelliseen työskentelyyn: projektin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-Tunnelmia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ulkoa sisälle, maisemasta rakennettuun ympäristöön - eteenpäin viemiseen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Laura Lilja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taiteen ja taidetilojen saavutettavuutta tutkivan Ramppiprojektin toteuttamiseen kaupunkitilassa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kuvataiteilija (AMK), luonnontieteiden kandidaatti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Mari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Ljokkoi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Kaupunkilaisten maailma - mentaalikarttoihin perustuvan lyhyen dokumenttielokuvan toteuttamiseen ja esittämiseen digitaalisena seinämaalauksena kaupunkitilassa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Hallintotieteiden lisensiaatti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>Harriet Lonka</w:t>
      </w:r>
      <w:r w:rsidRPr="00132126">
        <w:rPr>
          <w:rFonts w:ascii="Palatino Linotype" w:eastAsia="Times New Roman" w:hAnsi="Palatino Linotype" w:cs="Times New Roman"/>
          <w:sz w:val="20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Musiikki-improvisaatio kaupunkiympäristön elävöittäjänä -hankkeeseen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Master in Music Technology, Master in Music Composition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Josue Moreno</w:t>
      </w:r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8.000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aiheesta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"Urban Sonic Acupuncture: Aural Strategies for City-space"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Taiteen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Katriina Pajunen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"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Transition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Hyvinkää" -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Urban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media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art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-teoksen toteuttamiseen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Taiteen kandidaatti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>Jesse Pasanen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purettavalla ostarilla järjestettävän "Jäähyväiset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Martinkeskukselle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>" -katutaidetempauksen materiaalikuluihin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Muotoilija (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Amk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) </w:t>
      </w:r>
      <w:r w:rsidRPr="00132126">
        <w:rPr>
          <w:rFonts w:ascii="Palatino Linotype" w:eastAsia="Times New Roman" w:hAnsi="Palatino Linotype" w:cs="Times New Roman"/>
          <w:b/>
          <w:sz w:val="20"/>
        </w:rPr>
        <w:t>Tiina Pehkonen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Kansan Tahto -seinämaalauksen toteuttamiseen Oulun keskustassa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Q-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teatteri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ry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/ Baltic Circle</w:t>
      </w:r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Kaupungin huminaa Kaarelassa -hankkeeseen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Filosofian ylioppilas </w:t>
      </w:r>
      <w:r w:rsidRPr="00132126">
        <w:rPr>
          <w:rFonts w:ascii="Palatino Linotype" w:eastAsia="Times New Roman" w:hAnsi="Palatino Linotype" w:cs="Times New Roman"/>
          <w:b/>
          <w:sz w:val="20"/>
        </w:rPr>
        <w:t>Helena Ratinen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Täti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Mooonika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ja mummojen kaupunkivaltaus -projektiin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Piritta Suominen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7.000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katutaiteen ja liikunnan yhdistelmämallin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pilotointiin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>: Kaupunki värityskirjana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-</w:t>
      </w:r>
      <w:proofErr w:type="gramEnd"/>
      <w:r w:rsidRPr="00132126">
        <w:rPr>
          <w:rFonts w:ascii="Palatino Linotype" w:eastAsia="Times New Roman" w:hAnsi="Palatino Linotype" w:cs="Times New Roman"/>
          <w:sz w:val="20"/>
        </w:rPr>
        <w:t xml:space="preserve"> Lapsiperheille ja nuorille toiminnallisia katutaidekohteita pyöräilyreitin varrella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Paula Tella ja taiteilijaryhmä Piirakkakerho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yhteisöllisen taidetapahtuman "Väsyneiden naisten talo" järjestämiseen Helsingin Lammassaaressa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Toisissa tiloissa ry</w:t>
      </w:r>
      <w:r w:rsidRPr="00132126">
        <w:rPr>
          <w:rFonts w:ascii="Palatino Linotype" w:eastAsia="Times New Roman" w:hAnsi="Palatino Linotype" w:cs="Times New Roman"/>
          <w:sz w:val="20"/>
        </w:rPr>
        <w:tab/>
        <w:t>12.000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Toisissa tiloissa -kollektiivin osallistavan kaupunkitaideteoksen Susisafari valmistamiseen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Johanna Tuukkanen</w:t>
      </w:r>
      <w:r w:rsidRPr="00132126">
        <w:rPr>
          <w:rFonts w:ascii="Palatino Linotype" w:eastAsia="Times New Roman" w:hAnsi="Palatino Linotype" w:cs="Times New Roman"/>
          <w:sz w:val="20"/>
        </w:rPr>
        <w:tab/>
        <w:t>22.000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väitöskirjatyöhön: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Kuratoriaaliset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käytännöt uuden julkisen taiteen kontekstissa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Kristiina Tuura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kahteen ympäristöteokseen Helsingissä: 1) Roskainstallaatio rannoilta sukellettavasta roskasta 2) Kaupunkilaisten muoviroskasta tehtävä 100m² installaatio Muovipuutarha 4-30.10 2016 Stoan galleriaan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Anni Välimäki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paikkasidonnaisen performanssi- ja esitystaiteen ohjelmakokonaisuuden toteuttamiseen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2016-2017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Ääriö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ry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tapahtuman järjestämiseen: Video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Art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Festival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Turku (VAFT)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3. Kaupan ja teollisuuden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rakennemuutos          19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kpl, 185.000 €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Valtiotieteiden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Eero Aalto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Teknologian ja regulaation yhteisvaikutus telekommunikaatioalan rakenteelliseen murrokseen vaikuttavina tekijöinä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Aalto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Entrepreneurship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Society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ry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FallUp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2016 tapahtuman järjestelykustannusten kattamiseen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Diplomi-insinööri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Zeerim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Cheung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neljän kongressimatkan kuluihin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Kauppatieteiden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maisteri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Carita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Eklund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The Effect of International Intangible Capital Spillovers on Growth in Denmark and Finland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Diplomi-insinööri </w:t>
      </w:r>
      <w:r w:rsidRPr="00132126">
        <w:rPr>
          <w:rFonts w:ascii="Palatino Linotype" w:eastAsia="Times New Roman" w:hAnsi="Palatino Linotype" w:cs="Times New Roman"/>
          <w:b/>
          <w:sz w:val="20"/>
        </w:rPr>
        <w:t>Tuomo Eloranta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väitöskirjatyöhön: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Osallistamisjärjestelmien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hyödyntäminen innovaatiotoiminnassa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Tekniikan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Robin Gustafsson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Stärkandet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av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forskningssamarbetet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kring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forskningen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‘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Teknik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,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konkurrens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och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reglering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Komparativa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studier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av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avregleringar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i Sverige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och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Finland’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2016-2019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Diplomi-insinööri </w:t>
      </w:r>
      <w:r w:rsidRPr="00132126">
        <w:rPr>
          <w:rFonts w:ascii="Palatino Linotype" w:eastAsia="Times New Roman" w:hAnsi="Palatino Linotype" w:cs="Times New Roman"/>
          <w:b/>
          <w:sz w:val="20"/>
        </w:rPr>
        <w:t>Esko Hakanen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Teollisen internetin vaikutus terästeollisuuden liiketoimintamalleihin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Kauppatieteen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Jesse Heimonen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Kasvu- ja innovaatiostrategiat suomalaisessa elintarviketeollisuudessa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Tanja Korhonen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väitöstutkimukseen: Hyötypelit terveyden ja hyvinvoinnin sektorilla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Diplomi-insinööri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Mikko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Laine</w:t>
      </w:r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aiheesta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"Contingencies with open innovation: the role of online knowledge sources"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Doctor of philosophy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Kirsti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Lindberg-Repo</w:t>
      </w:r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Kuinka Suomen vahva design osaaminen tuo arvoa, tunnettuutta ja kilpailukykyä Suomelle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kaakkois-Aasiassa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>? Design Finland 100 - hankkeeseen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Kauppatieteiden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Arto Lindblom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tutkimushankkeeseen: Kaupan ja teollisuuden rakennemuutoksen syyt ja seuraukset sekä lähitulevaisuuden kehitysnäkymät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Kauppatieteen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maisteri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Sonja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Lätti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New business development and strategic renewal in industrial organizations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Diplomi-insinööri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Lauri Paavola</w:t>
      </w:r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9.000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aiheesta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"Transformational Routines as Units of Analysis: How Transformational Routines Shape Multi-organizational Settings  – Cases of Digitalization in Retailing"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Master of Science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Daniil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Pokidko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11.000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Communicative Learning Theory-Building Within the Context of Entrepreneurship Education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Markus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Rytinki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 aiheesta ”Musiikin tekijänoikeudet Suomessa: vertaisverkot ja uudet ansaintalogiikat"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Diplomi-insinööri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Lauri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Saviranta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8.000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aiheesta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"Transportation Industry Change: Towards a sharing economy with Mobility-as-a-Service"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Tekniikan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Jaakko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Siltaloppi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tutkimukseen: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Digitalisaation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vaikutukset teollisen toiminnan strategiseen muutokseen kohti palvelukeskeistä arvon tuottamista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Tekniikan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Timo Vuori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 aiheesta "Organisaatioiden uudistuminen vaikeuksien jälkeen: Case Nokia"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4. Ruotsi ja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Suomi          15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kpl, 170.000 €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Eva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Ahl-Waris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tutkimukseen: Historioitsijat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Gunvor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ja Martti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Kerkkonen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luovana pariskuntana sekä heidän tieteelliset kontaktinsa Pohjoismaihin ja etenkin Ruotsiin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Tero Anttila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 aiheesta "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Gööttien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varjossa: suomalaisuus ruotsalaisessa historian- ja muinaistutkimuksessa n.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1500-1750</w:t>
      </w:r>
      <w:proofErr w:type="gramEnd"/>
      <w:r w:rsidRPr="00132126">
        <w:rPr>
          <w:rFonts w:ascii="Palatino Linotype" w:eastAsia="Times New Roman" w:hAnsi="Palatino Linotype" w:cs="Times New Roman"/>
          <w:sz w:val="20"/>
        </w:rPr>
        <w:t>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Mikael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Björk-Winberg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väitöskirjatyöhön: Suomi, skandinavismi ja pohjoismaisia yhteyksiä autonomian aikana noin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1840-1917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Saara Hilpinen</w:t>
      </w:r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Kunnia, häpeä ja skandaalit - Maineen merkitys 1800-luvun eliitille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tohtori, dosentti </w:t>
      </w:r>
      <w:r w:rsidRPr="00132126">
        <w:rPr>
          <w:rFonts w:ascii="Palatino Linotype" w:eastAsia="Times New Roman" w:hAnsi="Palatino Linotype" w:cs="Times New Roman"/>
          <w:b/>
          <w:sz w:val="20"/>
        </w:rPr>
        <w:t>Johanna Ilmakunnas</w:t>
      </w:r>
      <w:r w:rsidRPr="00132126">
        <w:rPr>
          <w:rFonts w:ascii="Palatino Linotype" w:eastAsia="Times New Roman" w:hAnsi="Palatino Linotype" w:cs="Times New Roman"/>
          <w:sz w:val="20"/>
        </w:rPr>
        <w:tab/>
        <w:t>8.000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tutkimukseen: Brodeerattuja tauluja ja sorvattuja rasioita – Säätyläisten ei-ammatillinen käsityö Ruotsissa ja Suomessa, n. 1700–1850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Lauri Kallio</w:t>
      </w:r>
      <w:r w:rsidRPr="00132126">
        <w:rPr>
          <w:rFonts w:ascii="Palatino Linotype" w:eastAsia="Times New Roman" w:hAnsi="Palatino Linotype" w:cs="Times New Roman"/>
          <w:sz w:val="20"/>
        </w:rPr>
        <w:tab/>
        <w:t>12.000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Myöhäishegeliläisyyden asema Suomessa ja Ruotsissa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Valtiotieteen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Leena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Malkki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Eurooppa-verkoston maisteriopiskelijoiden opintomatkaan Tukholmaan ja Uppsalaan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Osakuntien Yhteisvaltuuskunta ry -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Nationernas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samdelegation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rf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Internordiskt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Studentmöte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2016 (INS 2016) - Skandinaaviseen osakuntaseminaariin Helsingissä 6.-9.10.2016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Vesa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Matteo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Piludu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20.000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Ruotsin metsäsuomalaisten uskomusperinne ja nykyinen kulttuuriperintö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Diplomipianisti </w:t>
      </w:r>
      <w:r w:rsidRPr="00132126">
        <w:rPr>
          <w:rFonts w:ascii="Palatino Linotype" w:eastAsia="Times New Roman" w:hAnsi="Palatino Linotype" w:cs="Times New Roman"/>
          <w:b/>
          <w:sz w:val="20"/>
        </w:rPr>
        <w:t>Marja Rumpunen</w:t>
      </w:r>
      <w:r w:rsidRPr="00132126">
        <w:rPr>
          <w:rFonts w:ascii="Palatino Linotype" w:eastAsia="Times New Roman" w:hAnsi="Palatino Linotype" w:cs="Times New Roman"/>
          <w:sz w:val="20"/>
        </w:rPr>
        <w:tab/>
        <w:t>15.000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XIV Les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Lumières-Valistusajan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kulttuurifestivaalin järjestämiseen 2016 teemalla "Gustav Philip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Creutz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- runoilija ja valtiomies"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Maa- ja metsätaloustieteen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Anneli Sjöholm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7.000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jatkohanke itäuusmaalaisten kartanoiden esittelyyn ja laajentamiseen Gotlannin ja Tukholman alueen kartanoihin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lastRenderedPageBreak/>
        <w:t>Ekonomie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magister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Isabell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Storsjö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och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Club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Lejonhärta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proofErr w:type="gram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rf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För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arrangerandet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av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Den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nordiska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rättegångstävlingen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om</w:t>
      </w:r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de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mänskliga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rättigheterna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Helsingfors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juni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2016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Sanna Maria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Supponen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väitöskirjatyöhön: Varhaisen ruotsalaisen oppineen, maisteri Mathiaksen (n. 1300–1350) teoksen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Alphabetum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distinccionum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käyttö ja opillinen konteksti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Henrika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Tandefelt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Studieresa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till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S:t Petersburg för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historiestuderande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våren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2017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Katja Tikka</w:t>
      </w:r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väitöskirjatyöhön: Varhaismodernin yritystoiminnan järjestäytyminen Ruotsi-Suomessa 1600–1700-luvuilla – esimerkkeinä kauppakomppanioiden lainsäädäntö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5. </w:t>
      </w:r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Muut          32</w:t>
      </w:r>
      <w:proofErr w:type="gram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kpl, 127.300 €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right="1701"/>
        <w:rPr>
          <w:rFonts w:ascii="Palatino Linotype" w:eastAsia="Times New Roman" w:hAnsi="Palatino Linotype" w:cs="Times New Roman"/>
          <w:b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Amfion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ry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Amfion.fi klassisen musiikin verkkolehden kansainvälistämisen jatkamiseen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Lääketieteen ja kirurgian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Sari Anttila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tutkimukseen: Kirjailija Selma Anttila - aikakautensa sydän ja omatunto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Topi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Artukka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Moniaistinen 1700-luku -seminaarin järjestämiseen Turun yliopistossa 7.10.2016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Teologie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magister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Erika Maria Sofia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Boije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för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doktorsavhandlingen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Religiöst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historiebruk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i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Topelius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litterära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produktion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>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Wilhelm Brummer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Arkistotyöskentelyyn Mannerheim-museossa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Filosofie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doktor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Wilhelm Helmut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Diekmann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1.500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Tarmo Kunnaksen Fasismin lumous -teoksen saksantamiseen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tohtori, dosentti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Piia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Einonen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1800-luvun tutkimuksen verkoston vuosikonferenssin "Kulttuurin materiaalisuus ja pitkä 1800-luku" järjestämiseen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Doctor of philosophy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Adriana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Fabritius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tutkimukseen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Visions of Sociability in Early-Modern Neapolitan Political Thought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Laura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Gutman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tutkimukseen: Wilhelm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Tilman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Grommé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and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Maisons-Laffitte</w:t>
      </w:r>
      <w:proofErr w:type="spell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LèsL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r w:rsidRPr="00132126">
        <w:rPr>
          <w:rFonts w:ascii="Palatino Linotype" w:eastAsia="Times New Roman" w:hAnsi="Palatino Linotype" w:cs="Times New Roman"/>
          <w:b/>
          <w:sz w:val="20"/>
        </w:rPr>
        <w:t>Kristina Haataja</w:t>
      </w:r>
      <w:r w:rsidRPr="00132126">
        <w:rPr>
          <w:rFonts w:ascii="Palatino Linotype" w:eastAsia="Times New Roman" w:hAnsi="Palatino Linotype" w:cs="Times New Roman"/>
          <w:sz w:val="20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Isänmaa ja Ranska -kirjan muokatun version käännökseen ranskan kielelle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Heinolan kaupunginmuseo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Anja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Juurikkalan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taiteilijamonografiaan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Humanisticum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ry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Humanisticum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ry:n 50-vuotisjuhlavuoden tapahtumiin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tohtori, Dosentti </w:t>
      </w:r>
      <w:r w:rsidRPr="00132126">
        <w:rPr>
          <w:rFonts w:ascii="Palatino Linotype" w:eastAsia="Times New Roman" w:hAnsi="Palatino Linotype" w:cs="Times New Roman"/>
          <w:b/>
          <w:sz w:val="20"/>
        </w:rPr>
        <w:t>Pasi Ihalainen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>Fifth Association for Political History Annual Conference for Doctoral Students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lastRenderedPageBreak/>
        <w:t xml:space="preserve">Opiskelija </w:t>
      </w:r>
      <w:r w:rsidRPr="00132126">
        <w:rPr>
          <w:rFonts w:ascii="Palatino Linotype" w:eastAsia="Times New Roman" w:hAnsi="Palatino Linotype" w:cs="Times New Roman"/>
          <w:b/>
          <w:sz w:val="20"/>
        </w:rPr>
        <w:t>Marko Juusela</w:t>
      </w:r>
      <w:r w:rsidRPr="00132126">
        <w:rPr>
          <w:rFonts w:ascii="Palatino Linotype" w:eastAsia="Times New Roman" w:hAnsi="Palatino Linotype" w:cs="Times New Roman"/>
          <w:sz w:val="20"/>
        </w:rPr>
        <w:tab/>
        <w:t>8.000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klassisen baletin opintoihin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Vaganovan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balettiakatemiassa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Humanististen tieteiden kandidaatti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Holger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Kaasik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1.500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Kieliopintoihin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Università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per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Stranieri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di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Perugiassa</w:t>
      </w:r>
      <w:proofErr w:type="spell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Johan Kalmanlehto</w:t>
      </w:r>
      <w:r w:rsidRPr="00132126">
        <w:rPr>
          <w:rFonts w:ascii="Palatino Linotype" w:eastAsia="Times New Roman" w:hAnsi="Palatino Linotype" w:cs="Times New Roman"/>
          <w:sz w:val="20"/>
        </w:rPr>
        <w:tab/>
        <w:t>800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Konferenssien matkakulujen kattamiseen: Philippe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Lacoue-Labarthen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taidefilosofia ja minuuden muodostuminen tietokonepelien pelaamisessa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Kuvataiteen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Hertta Kiiski/ Kuvan residenssi-yhdistys ry.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10. vuotta täyttävän Utön saarella toimivan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kuvataitelijaresidenssin  Ääri</w:t>
      </w:r>
      <w:proofErr w:type="gramEnd"/>
      <w:r w:rsidRPr="00132126">
        <w:rPr>
          <w:rFonts w:ascii="Palatino Linotype" w:eastAsia="Times New Roman" w:hAnsi="Palatino Linotype" w:cs="Times New Roman"/>
          <w:sz w:val="20"/>
        </w:rPr>
        <w:t>-lehden kustannuksiin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>Kirsi Korhonen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Suomen Taiteilijaseuran 150-vuotisjuhlakirjaan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Alex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Kransman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>: Russian military intelligence expeditions to East Asia in late 19th and early 20th century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La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belle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proofErr w:type="gramStart"/>
      <w:r w:rsidRPr="00132126">
        <w:rPr>
          <w:rFonts w:ascii="Palatino Linotype" w:eastAsia="Times New Roman" w:hAnsi="Palatino Linotype" w:cs="Times New Roman"/>
          <w:b/>
          <w:sz w:val="20"/>
        </w:rPr>
        <w:t>époque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 -kamariyhtye</w:t>
      </w:r>
      <w:proofErr w:type="gramEnd"/>
      <w:r w:rsidRPr="00132126">
        <w:rPr>
          <w:rFonts w:ascii="Palatino Linotype" w:eastAsia="Times New Roman" w:hAnsi="Palatino Linotype" w:cs="Times New Roman"/>
          <w:sz w:val="20"/>
        </w:rPr>
        <w:tab/>
        <w:t>4.000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”Marcel Proust ja musiikki: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Reynaldo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Hahn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>” -teemakonserttien järjestämiseen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Humanististen tieteiden kandidaatti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Niika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Malm</w:t>
      </w:r>
      <w:r w:rsidRPr="00132126">
        <w:rPr>
          <w:rFonts w:ascii="Palatino Linotype" w:eastAsia="Times New Roman" w:hAnsi="Palatino Linotype" w:cs="Times New Roman"/>
          <w:sz w:val="20"/>
        </w:rPr>
        <w:tab/>
        <w:t>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Pro gradu -tutkielmaan: Antiporvarillinen elämäntapa 1800- ja 1900-lukujen vaihteen Saksassa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lastRenderedPageBreak/>
        <w:t xml:space="preserve">Doctor of philosophy </w:t>
      </w:r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Antti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Matikkala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"Mitä hän on meille tehnyt?" -kirjan kuvituskuluihin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Filosofian tohtori </w:t>
      </w:r>
      <w:r w:rsidRPr="00132126">
        <w:rPr>
          <w:rFonts w:ascii="Palatino Linotype" w:eastAsia="Times New Roman" w:hAnsi="Palatino Linotype" w:cs="Times New Roman"/>
          <w:b/>
          <w:sz w:val="20"/>
        </w:rPr>
        <w:t>Kai Mikkonen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3.000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Jules Verne-seminaarin järjestämiseen Helsingin yliopistossa 9.9.2016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Lukiolainen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Aron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Mojzer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mestarikurssille osallistumiseen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FT </w:t>
      </w:r>
      <w:r w:rsidRPr="00132126">
        <w:rPr>
          <w:rFonts w:ascii="Palatino Linotype" w:eastAsia="Times New Roman" w:hAnsi="Palatino Linotype" w:cs="Times New Roman"/>
          <w:b/>
          <w:sz w:val="20"/>
        </w:rPr>
        <w:t>Samu Nyström ja työryhmä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Suomi ja Eurooppa 2017 - historiaprojektiin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 xml:space="preserve">Pacius-seura ry –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Paciussällskapet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rf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1.500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1800-luvun suomalaisen musiikin konserttiin Hakasalmen huvilassa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Taidemaalari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Marjukka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Paunila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taideteosten dokumentointiin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Musiikin maisteri </w:t>
      </w:r>
      <w:r w:rsidRPr="00132126">
        <w:rPr>
          <w:rFonts w:ascii="Palatino Linotype" w:eastAsia="Times New Roman" w:hAnsi="Palatino Linotype" w:cs="Times New Roman"/>
          <w:b/>
          <w:sz w:val="20"/>
        </w:rPr>
        <w:t xml:space="preserve">Laura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Pyrrö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ab/>
        <w:t>10.000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taiteelliseen työskentelyyn ja oopperaesityksen valmistamiseen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Refugium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</w:rPr>
        <w:t>musicum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</w:rPr>
        <w:t xml:space="preserve"> -orkesteriyhdistys ry.</w:t>
      </w:r>
      <w:r w:rsidRPr="00132126">
        <w:rPr>
          <w:rFonts w:ascii="Palatino Linotype" w:eastAsia="Times New Roman" w:hAnsi="Palatino Linotype" w:cs="Times New Roman"/>
          <w:sz w:val="20"/>
        </w:rPr>
        <w:tab/>
        <w:t>2.000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12. </w:t>
      </w:r>
      <w:proofErr w:type="spellStart"/>
      <w:r w:rsidRPr="00132126">
        <w:rPr>
          <w:rFonts w:ascii="Palatino Linotype" w:eastAsia="Times New Roman" w:hAnsi="Palatino Linotype" w:cs="Times New Roman"/>
          <w:sz w:val="20"/>
        </w:rPr>
        <w:t>Brinkhall</w:t>
      </w:r>
      <w:proofErr w:type="spellEnd"/>
      <w:r w:rsidRPr="00132126">
        <w:rPr>
          <w:rFonts w:ascii="Palatino Linotype" w:eastAsia="Times New Roman" w:hAnsi="Palatino Linotype" w:cs="Times New Roman"/>
          <w:sz w:val="20"/>
        </w:rPr>
        <w:t xml:space="preserve"> soi -festivaalin järjestämiseen Turun Kakskerrassa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28.6.-2.7.2016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Musicologist, M.A.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Yulia</w:t>
      </w:r>
      <w:proofErr w:type="spellEnd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b/>
          <w:sz w:val="20"/>
          <w:lang w:val="en-US"/>
        </w:rPr>
        <w:t>Shpinitskaya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  <w:proofErr w:type="spellStart"/>
      <w:proofErr w:type="gram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väitöskirjatyöhön</w:t>
      </w:r>
      <w:proofErr w:type="spellEnd"/>
      <w:proofErr w:type="gram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aiheesta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 xml:space="preserve"> "A Theory of Multicultural Texts: Musical Mixtures and </w:t>
      </w:r>
      <w:proofErr w:type="spellStart"/>
      <w:r w:rsidRPr="00132126">
        <w:rPr>
          <w:rFonts w:ascii="Palatino Linotype" w:eastAsia="Times New Roman" w:hAnsi="Palatino Linotype" w:cs="Times New Roman"/>
          <w:sz w:val="20"/>
          <w:lang w:val="en-US"/>
        </w:rPr>
        <w:t>Hybridisation</w:t>
      </w:r>
      <w:proofErr w:type="spellEnd"/>
      <w:r w:rsidRPr="00132126">
        <w:rPr>
          <w:rFonts w:ascii="Palatino Linotype" w:eastAsia="Times New Roman" w:hAnsi="Palatino Linotype" w:cs="Times New Roman"/>
          <w:sz w:val="20"/>
          <w:lang w:val="en-US"/>
        </w:rPr>
        <w:t>. Music of Erik Bergman as a Phenomenon of Multicultural Europe"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  <w:lang w:val="en-US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lastRenderedPageBreak/>
        <w:t>Suomalaiset Historiapäivät</w:t>
      </w:r>
      <w:r w:rsidRPr="00132126">
        <w:rPr>
          <w:rFonts w:ascii="Palatino Linotype" w:eastAsia="Times New Roman" w:hAnsi="Palatino Linotype" w:cs="Times New Roman"/>
          <w:sz w:val="20"/>
        </w:rPr>
        <w:tab/>
        <w:t>5.000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 xml:space="preserve">18. Suomalaiset historiapäivät </w:t>
      </w:r>
      <w:proofErr w:type="gramStart"/>
      <w:r w:rsidRPr="00132126">
        <w:rPr>
          <w:rFonts w:ascii="Palatino Linotype" w:eastAsia="Times New Roman" w:hAnsi="Palatino Linotype" w:cs="Times New Roman"/>
          <w:sz w:val="20"/>
        </w:rPr>
        <w:t>10.-11.2.2017</w:t>
      </w:r>
      <w:proofErr w:type="gramEnd"/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b/>
          <w:sz w:val="20"/>
        </w:rPr>
        <w:t>Teatteri Hevosenkengän kannatusyhdistys Ry/Lelumuseo Hevosenkenkä</w:t>
      </w:r>
      <w:r w:rsidRPr="00132126">
        <w:rPr>
          <w:rFonts w:ascii="Palatino Linotype" w:eastAsia="Times New Roman" w:hAnsi="Palatino Linotype" w:cs="Times New Roman"/>
          <w:sz w:val="20"/>
        </w:rPr>
        <w:tab/>
        <w:t>6.000</w:t>
      </w:r>
    </w:p>
    <w:p w:rsidR="00132126" w:rsidRPr="00132126" w:rsidRDefault="00132126" w:rsidP="00132126">
      <w:pPr>
        <w:keepNext/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  <w:r w:rsidRPr="00132126">
        <w:rPr>
          <w:rFonts w:ascii="Palatino Linotype" w:eastAsia="Times New Roman" w:hAnsi="Palatino Linotype" w:cs="Times New Roman"/>
          <w:sz w:val="20"/>
        </w:rPr>
        <w:t>lastenkulttuurin ilmiöitä Suomessa itsenäisyyden vuosikymmeninä tarkastelevaan tapahtumakokonaisuuteen Suomen Lelumuseo Hevosenkengässä vuonna 2017</w:t>
      </w: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132126" w:rsidRPr="00132126" w:rsidRDefault="00132126" w:rsidP="00132126">
      <w:pPr>
        <w:tabs>
          <w:tab w:val="right" w:pos="9638"/>
        </w:tabs>
        <w:spacing w:after="200" w:line="276" w:lineRule="auto"/>
        <w:ind w:left="567" w:right="1701"/>
        <w:rPr>
          <w:rFonts w:ascii="Palatino Linotype" w:eastAsia="Times New Roman" w:hAnsi="Palatino Linotype" w:cs="Times New Roman"/>
          <w:sz w:val="20"/>
        </w:rPr>
      </w:pPr>
    </w:p>
    <w:p w:rsidR="004A3D86" w:rsidRDefault="004A3D86"/>
    <w:sectPr w:rsidR="004A3D86" w:rsidSect="0078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9C" w:rsidRDefault="0050349C">
      <w:r>
        <w:separator/>
      </w:r>
    </w:p>
  </w:endnote>
  <w:endnote w:type="continuationSeparator" w:id="0">
    <w:p w:rsidR="0050349C" w:rsidRDefault="0050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3A625B" w:rsidP="000F4E2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49F9" w:rsidRDefault="0050349C" w:rsidP="0078681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3A625B" w:rsidP="000F4E2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606FB">
      <w:rPr>
        <w:rStyle w:val="Sivunumero"/>
        <w:noProof/>
      </w:rPr>
      <w:t>15</w:t>
    </w:r>
    <w:r>
      <w:rPr>
        <w:rStyle w:val="Sivunumero"/>
      </w:rPr>
      <w:fldChar w:fldCharType="end"/>
    </w:r>
  </w:p>
  <w:p w:rsidR="006949F9" w:rsidRDefault="0050349C" w:rsidP="00786812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50349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9C" w:rsidRDefault="0050349C">
      <w:r>
        <w:separator/>
      </w:r>
    </w:p>
  </w:footnote>
  <w:footnote w:type="continuationSeparator" w:id="0">
    <w:p w:rsidR="0050349C" w:rsidRDefault="0050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50349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50349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9" w:rsidRDefault="0050349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26"/>
    <w:rsid w:val="00132126"/>
    <w:rsid w:val="00223819"/>
    <w:rsid w:val="003A625B"/>
    <w:rsid w:val="004A3D86"/>
    <w:rsid w:val="0050349C"/>
    <w:rsid w:val="005C701C"/>
    <w:rsid w:val="00F606FB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212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132126"/>
    <w:rPr>
      <w:rFonts w:eastAsia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13212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32126"/>
    <w:rPr>
      <w:rFonts w:eastAsia="Times New Roman" w:cs="Times New Roman"/>
    </w:rPr>
  </w:style>
  <w:style w:type="character" w:styleId="Sivunumero">
    <w:name w:val="page number"/>
    <w:basedOn w:val="Kappaleenoletusfontti"/>
    <w:uiPriority w:val="99"/>
    <w:semiHidden/>
    <w:unhideWhenUsed/>
    <w:rsid w:val="00132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212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132126"/>
    <w:rPr>
      <w:rFonts w:eastAsia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13212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32126"/>
    <w:rPr>
      <w:rFonts w:eastAsia="Times New Roman" w:cs="Times New Roman"/>
    </w:rPr>
  </w:style>
  <w:style w:type="character" w:styleId="Sivunumero">
    <w:name w:val="page number"/>
    <w:basedOn w:val="Kappaleenoletusfontti"/>
    <w:uiPriority w:val="99"/>
    <w:semiHidden/>
    <w:unhideWhenUsed/>
    <w:rsid w:val="001321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1717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Helander</dc:creator>
  <cp:lastModifiedBy>Helander</cp:lastModifiedBy>
  <cp:revision>2</cp:revision>
  <dcterms:created xsi:type="dcterms:W3CDTF">2016-05-23T08:21:00Z</dcterms:created>
  <dcterms:modified xsi:type="dcterms:W3CDTF">2016-05-23T08:21:00Z</dcterms:modified>
</cp:coreProperties>
</file>